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1955" w:rsidRDefault="00000000" w:rsidP="002050FD">
      <w:pPr>
        <w:spacing w:before="120" w:after="120"/>
      </w:pPr>
      <w:r>
        <w:rPr>
          <w:rFonts w:ascii="Atkinson Hyperlegible" w:eastAsia="Atkinson Hyperlegible" w:hAnsi="Atkinson Hyperlegible" w:cs="Atkinson Hyperlegible"/>
          <w:b/>
          <w:bCs/>
          <w:color w:val="1D1D1D"/>
          <w:sz w:val="36"/>
          <w:szCs w:val="36"/>
        </w:rPr>
        <w:t>Where is your time going?</w:t>
      </w:r>
    </w:p>
    <w:p w:rsidR="00611955" w:rsidRDefault="00000000" w:rsidP="002050FD">
      <w:pPr>
        <w:spacing w:before="120" w:after="120"/>
      </w:pPr>
      <w:r>
        <w:rPr>
          <w:rFonts w:ascii="Plus Jakarta Sans" w:eastAsia="Plus Jakarta Sans" w:hAnsi="Plus Jakarta Sans" w:cs="Plus Jakarta Sans"/>
          <w:color w:val="4B4B4B"/>
        </w:rPr>
        <w:t>For one day, write down what you are doing as you go. A word or two is enough. Keep this sheet where you can see it. Set an hourly reminder if you forget.</w:t>
      </w:r>
      <w:r>
        <w:rPr>
          <w:rFonts w:ascii="Plus Jakarta Sans" w:eastAsia="Plus Jakarta Sans" w:hAnsi="Plus Jakarta Sans" w:cs="Plus Jakarta Sans"/>
          <w:color w:val="4B4B4B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9867"/>
      </w:tblGrid>
      <w:tr w:rsidR="002050FD" w:rsidTr="002050FD">
        <w:trPr>
          <w:trHeight w:val="4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CC0057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CC0057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r>
              <w:rPr>
                <w:rFonts w:ascii="Plus Jakarta Sans" w:eastAsia="Plus Jakarta Sans" w:hAnsi="Plus Jakarta Sans" w:cs="Plus Jakarta Sans"/>
                <w:b/>
                <w:bCs/>
                <w:color w:val="FFFFFF"/>
                <w:sz w:val="17"/>
                <w:szCs w:val="17"/>
              </w:rPr>
              <w:t>Date:</w:t>
            </w:r>
          </w:p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6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7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8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9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10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11 am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12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1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2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3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4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5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6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7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8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  <w:tr w:rsidR="002050FD" w:rsidTr="002050FD">
        <w:trPr>
          <w:trHeight w:val="720"/>
        </w:trPr>
        <w:tc>
          <w:tcPr>
            <w:tcW w:w="416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>
            <w:pPr>
              <w:jc w:val="right"/>
            </w:pPr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9 pm</w:t>
            </w:r>
          </w:p>
        </w:tc>
        <w:tc>
          <w:tcPr>
            <w:tcW w:w="4584" w:type="pct"/>
            <w:tcBorders>
              <w:top w:val="single" w:sz="4" w:space="0" w:color="B8BEC6"/>
              <w:left w:val="single" w:sz="4" w:space="0" w:color="B8BEC6"/>
              <w:bottom w:val="single" w:sz="4" w:space="0" w:color="B8BEC6"/>
              <w:right w:val="single" w:sz="4" w:space="0" w:color="B8BEC6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2050FD" w:rsidRDefault="002050FD"/>
        </w:tc>
      </w:tr>
    </w:tbl>
    <w:p w:rsidR="002050FD" w:rsidRDefault="002050F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2050FD" w:rsidTr="002050FD">
        <w:trPr>
          <w:trHeight w:val="907"/>
        </w:trPr>
        <w:tc>
          <w:tcPr>
            <w:tcW w:w="5000" w:type="pct"/>
            <w:tcBorders>
              <w:top w:val="single" w:sz="4" w:space="0" w:color="B8BEC6"/>
              <w:left w:val="single" w:sz="4" w:space="0" w:color="B8BEC6"/>
              <w:right w:val="single" w:sz="4" w:space="0" w:color="B8BEC6"/>
            </w:tcBorders>
            <w:shd w:val="clear" w:color="auto" w:fill="F5F5F5"/>
            <w:tcMar>
              <w:top w:w="0" w:type="dxa"/>
              <w:left w:w="60" w:type="dxa"/>
              <w:bottom w:w="0" w:type="dxa"/>
              <w:right w:w="60" w:type="dxa"/>
            </w:tcMar>
          </w:tcPr>
          <w:p w:rsidR="002050FD" w:rsidRDefault="002050FD" w:rsidP="002050FD">
            <w:r>
              <w:rPr>
                <w:rFonts w:ascii="Plus Jakarta Sans" w:eastAsia="Plus Jakarta Sans" w:hAnsi="Plus Jakarta Sans" w:cs="Plus Jakarta Sans"/>
                <w:b/>
                <w:bCs/>
                <w:color w:val="1D1D1D"/>
                <w:sz w:val="17"/>
                <w:szCs w:val="17"/>
              </w:rPr>
              <w:t>Notes:</w:t>
            </w:r>
          </w:p>
          <w:p w:rsidR="002050FD" w:rsidRDefault="002050FD" w:rsidP="002050FD"/>
        </w:tc>
      </w:tr>
    </w:tbl>
    <w:p w:rsidR="003A3483" w:rsidRDefault="003A3483"/>
    <w:sectPr w:rsidR="003A3483" w:rsidSect="002050FD">
      <w:headerReference w:type="default" r:id="rId7"/>
      <w:footerReference w:type="default" r:id="rId8"/>
      <w:pgSz w:w="11906" w:h="16838" w:orient="landscape"/>
      <w:pgMar w:top="1000" w:right="567" w:bottom="900" w:left="567" w:header="35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3483" w:rsidRDefault="003A3483">
      <w:r>
        <w:separator/>
      </w:r>
    </w:p>
  </w:endnote>
  <w:endnote w:type="continuationSeparator" w:id="0">
    <w:p w:rsidR="003A3483" w:rsidRDefault="003A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"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Plus Jakarta Sans">
    <w:panose1 w:val="00000000000000000000"/>
    <w:charset w:val="4D"/>
    <w:family w:val="auto"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1955" w:rsidRDefault="00000000">
    <w:pPr>
      <w:jc w:val="right"/>
    </w:pPr>
    <w:r>
      <w:rPr>
        <w:rFonts w:ascii="Plus Jakarta Sans" w:eastAsia="Plus Jakarta Sans" w:hAnsi="Plus Jakarta Sans" w:cs="Plus Jakarta Sans"/>
        <w:color w:val="4B4B4B"/>
        <w:sz w:val="16"/>
        <w:szCs w:val="16"/>
      </w:rPr>
      <w:t>Up</w:t>
    </w:r>
    <w:r w:rsidR="002050FD">
      <w:rPr>
        <w:rFonts w:ascii="Plus Jakarta Sans" w:eastAsia="Plus Jakarta Sans" w:hAnsi="Plus Jakarta Sans" w:cs="Plus Jakarta Sans"/>
        <w:color w:val="4B4B4B"/>
        <w:sz w:val="16"/>
        <w:szCs w:val="16"/>
      </w:rPr>
      <w:t>g</w:t>
    </w:r>
    <w:r>
      <w:rPr>
        <w:rFonts w:ascii="Plus Jakarta Sans" w:eastAsia="Plus Jakarta Sans" w:hAnsi="Plus Jakarta Sans" w:cs="Plus Jakarta Sans"/>
        <w:color w:val="4B4B4B"/>
        <w:sz w:val="16"/>
        <w:szCs w:val="16"/>
      </w:rPr>
      <w:t>roves · upgroves.com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3483" w:rsidRDefault="003A3483">
      <w:r>
        <w:separator/>
      </w:r>
    </w:p>
  </w:footnote>
  <w:footnote w:type="continuationSeparator" w:id="0">
    <w:p w:rsidR="003A3483" w:rsidRDefault="003A3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1955" w:rsidRDefault="00000000">
    <w:pPr>
      <w:pBdr>
        <w:bottom w:val="single" w:sz="12" w:space="4" w:color="CC0057"/>
      </w:pBdr>
    </w:pPr>
    <w:r>
      <w:rPr>
        <w:noProof/>
      </w:rPr>
      <w:drawing>
        <wp:inline distT="0" distB="0" distL="0" distR="0">
          <wp:extent cx="1143000" cy="257175"/>
          <wp:effectExtent l="0" t="0" r="0" b="0"/>
          <wp:docPr id="1122729680" name="logo" descr="UpGroves logo" title="UpGrov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3F08"/>
    <w:multiLevelType w:val="hybridMultilevel"/>
    <w:tmpl w:val="BCA48816"/>
    <w:lvl w:ilvl="0" w:tplc="3B129FD0" w:tentative="1">
      <w:start w:val="1"/>
      <w:numFmt w:val="bullet"/>
      <w:lvlText w:val="●"/>
      <w:lvlJc w:val="left"/>
      <w:pPr>
        <w:ind w:left="720" w:hanging="360"/>
      </w:pPr>
    </w:lvl>
    <w:lvl w:ilvl="1" w:tplc="61DEFA34" w:tentative="1">
      <w:start w:val="1"/>
      <w:numFmt w:val="bullet"/>
      <w:lvlText w:val="○"/>
      <w:lvlJc w:val="left"/>
      <w:pPr>
        <w:ind w:left="1440" w:hanging="360"/>
      </w:pPr>
    </w:lvl>
    <w:lvl w:ilvl="2" w:tplc="2CCCE300" w:tentative="1">
      <w:start w:val="1"/>
      <w:numFmt w:val="bullet"/>
      <w:lvlText w:val="■"/>
      <w:lvlJc w:val="left"/>
      <w:pPr>
        <w:ind w:left="2160" w:hanging="360"/>
      </w:pPr>
    </w:lvl>
    <w:lvl w:ilvl="3" w:tplc="3B5A6FAE" w:tentative="1">
      <w:start w:val="1"/>
      <w:numFmt w:val="bullet"/>
      <w:lvlText w:val="●"/>
      <w:lvlJc w:val="left"/>
      <w:pPr>
        <w:ind w:left="2880" w:hanging="360"/>
      </w:pPr>
    </w:lvl>
    <w:lvl w:ilvl="4" w:tplc="010C7E1A" w:tentative="1">
      <w:start w:val="1"/>
      <w:numFmt w:val="bullet"/>
      <w:lvlText w:val="○"/>
      <w:lvlJc w:val="left"/>
      <w:pPr>
        <w:ind w:left="3600" w:hanging="360"/>
      </w:pPr>
    </w:lvl>
    <w:lvl w:ilvl="5" w:tplc="333E3B22" w:tentative="1">
      <w:start w:val="1"/>
      <w:numFmt w:val="bullet"/>
      <w:lvlText w:val="■"/>
      <w:lvlJc w:val="left"/>
      <w:pPr>
        <w:ind w:left="4320" w:hanging="360"/>
      </w:pPr>
    </w:lvl>
    <w:lvl w:ilvl="6" w:tplc="EE9C9E22" w:tentative="1">
      <w:start w:val="1"/>
      <w:numFmt w:val="bullet"/>
      <w:lvlText w:val="●"/>
      <w:lvlJc w:val="left"/>
      <w:pPr>
        <w:ind w:left="5040" w:hanging="360"/>
      </w:pPr>
    </w:lvl>
    <w:lvl w:ilvl="7" w:tplc="1E5897C6" w:tentative="1">
      <w:start w:val="1"/>
      <w:numFmt w:val="bullet"/>
      <w:lvlText w:val="●"/>
      <w:lvlJc w:val="left"/>
      <w:pPr>
        <w:ind w:left="5760" w:hanging="360"/>
      </w:pPr>
    </w:lvl>
    <w:lvl w:ilvl="8" w:tplc="3196A1B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736177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955"/>
    <w:rsid w:val="002050FD"/>
    <w:rsid w:val="003A3483"/>
    <w:rsid w:val="00611955"/>
    <w:rsid w:val="00E9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417AA6"/>
  <w15:docId w15:val="{B661F089-AEBD-1C4A-98F1-415CE2D7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50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0FD"/>
  </w:style>
  <w:style w:type="paragraph" w:styleId="Footer">
    <w:name w:val="footer"/>
    <w:basedOn w:val="Normal"/>
    <w:link w:val="FooterChar"/>
    <w:uiPriority w:val="99"/>
    <w:unhideWhenUsed/>
    <w:rsid w:val="002050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Paulina Saez</cp:lastModifiedBy>
  <cp:revision>2</cp:revision>
  <dcterms:created xsi:type="dcterms:W3CDTF">2026-10-21T08:39:00Z</dcterms:created>
  <dcterms:modified xsi:type="dcterms:W3CDTF">2026-10-21T11:47:00Z</dcterms:modified>
</cp:coreProperties>
</file>